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BA960">
      <w:pPr>
        <w:pStyle w:val="27"/>
        <w:rPr>
          <w:rFonts w:hint="eastAsia" w:asciiTheme="majorEastAsia" w:hAnsiTheme="majorEastAsia" w:eastAsiaTheme="majorEastAsia" w:cstheme="majorEastAsia"/>
          <w:b/>
          <w:bCs w:val="0"/>
          <w:sz w:val="44"/>
          <w:szCs w:val="44"/>
          <w:highlight w:val="none"/>
        </w:rPr>
      </w:pPr>
      <w:bookmarkStart w:id="0" w:name="_GoBack"/>
      <w:bookmarkEnd w:id="0"/>
    </w:p>
    <w:p w14:paraId="698D5EBB">
      <w:pPr>
        <w:pStyle w:val="27"/>
        <w:rPr>
          <w:rFonts w:asciiTheme="majorEastAsia" w:hAnsiTheme="majorEastAsia" w:eastAsiaTheme="majorEastAsia" w:cstheme="majorEastAsia"/>
          <w:b/>
          <w:bCs w:val="0"/>
          <w:sz w:val="44"/>
          <w:szCs w:val="44"/>
          <w:highlight w:val="none"/>
        </w:rPr>
      </w:pPr>
      <w:r>
        <w:rPr>
          <w:rFonts w:hint="eastAsia" w:asciiTheme="majorEastAsia" w:hAnsiTheme="majorEastAsia" w:eastAsiaTheme="majorEastAsia" w:cstheme="majorEastAsia"/>
          <w:b/>
          <w:bCs w:val="0"/>
          <w:sz w:val="44"/>
          <w:szCs w:val="44"/>
          <w:highlight w:val="none"/>
        </w:rPr>
        <w:t>考场规则及考试相关法律法规</w:t>
      </w:r>
    </w:p>
    <w:p w14:paraId="587DBB71">
      <w:pPr>
        <w:pStyle w:val="27"/>
      </w:pPr>
    </w:p>
    <w:p w14:paraId="7C7D1F4B">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一、考场规则</w:t>
      </w:r>
    </w:p>
    <w:p w14:paraId="4F1D211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1.在考试开始前30分钟，凭准考证和身份证进入考场，对号入座，并将准考证、身份证放在桌面上。</w:t>
      </w:r>
    </w:p>
    <w:p w14:paraId="1010B05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2.开始考试30分钟后，不得入场；考试期间，不得提前交卷、退场。</w:t>
      </w:r>
    </w:p>
    <w:p w14:paraId="29D7532F">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3.</w:t>
      </w:r>
      <w:r>
        <w:rPr>
          <w:rFonts w:hint="eastAsia" w:ascii="仿宋" w:hAnsi="仿宋" w:eastAsia="仿宋" w:cs="仿宋"/>
          <w:color w:val="000000"/>
          <w:sz w:val="32"/>
          <w:szCs w:val="32"/>
        </w:rPr>
        <w:t>考生应严格按照规定携带文具，开考后考生不得传递任何物品。</w:t>
      </w:r>
    </w:p>
    <w:p w14:paraId="26EFF4D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4.除规定可携带的文具以外，严禁将各种电子、通信、计算、存储或其它设备带至座位。已带入考场的要按监考人员的要求切断电源并放在指定位置。凡发现将上述各种设备带至座位，一律按照相关规定处理。</w:t>
      </w:r>
    </w:p>
    <w:p w14:paraId="2350FAE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试卷发放后，考生必须首先在答题卡规定的位置上用黑色的钢笔、签字笔或圆珠笔准确填写本人姓名和准考证号，用2B铅笔在准考证号对应位置填涂，不得做其他标记；听统一铃声开始答题，否则，按违纪处理。</w:t>
      </w:r>
    </w:p>
    <w:p w14:paraId="30304E3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6.考生不得要求监考人员解释试题，如遇试卷分发错误，页码序号不对、字迹模糊或答题卡有折皱、污点等问题，应举手询问。</w:t>
      </w:r>
    </w:p>
    <w:p w14:paraId="339EB3C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7.考生应严格按照试卷中的答题须知作答，未按要求作答的，按零分处理。</w:t>
      </w:r>
    </w:p>
    <w:p w14:paraId="3654F73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8.考生在考场内必须保持安静，禁止吸烟，严禁交头接耳，不得窥视他人试卷、答题卡及其他答题材料，或为他人窥视提供便利。严禁抄袭。</w:t>
      </w:r>
    </w:p>
    <w:p w14:paraId="0C6B0D0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9.考试结束铃响，考生应立即停止答题。考生交卷时应将试卷、答题卡分别反面向上放在桌面上，经监考人员清点允许后，方可离开考场。不得将试卷、答题卡和草稿纸带出考场。</w:t>
      </w:r>
    </w:p>
    <w:p w14:paraId="470B5BB4">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10.考生应服从考试工作人员管理，接受监考人员的监督和检查。对无理取闹，辱骂、威胁、报复工作人员者，按有关纪律和规定处理。</w:t>
      </w:r>
    </w:p>
    <w:p w14:paraId="31774DA6">
      <w:pPr>
        <w:widowControl/>
        <w:shd w:val="clear" w:color="auto" w:fill="FFFFFF"/>
        <w:snapToGrid w:val="0"/>
        <w:spacing w:line="6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二、《公务员录用违规违纪行为处理办法》相关规定</w:t>
      </w:r>
    </w:p>
    <w:p w14:paraId="0E5F790F">
      <w:pPr>
        <w:widowControl/>
        <w:shd w:val="clear" w:color="auto" w:fill="FFFFFF"/>
        <w:spacing w:line="600" w:lineRule="exact"/>
        <w:ind w:firstLine="643" w:firstLineChars="200"/>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（2021年9月18日中共中央组织部、人力资源社会保障部发布《公务员录用违规违纪行为处理办法》）</w:t>
      </w:r>
    </w:p>
    <w:p w14:paraId="169C842A">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第六条  报考者在考试过程中有下列行为之一的，由具体组织实施考试的考试机构、招录机关或者公务员主管部门给予其所涉科目（场次）考试成绩为零分的处理：</w:t>
      </w:r>
    </w:p>
    <w:p w14:paraId="0DE94307">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（一）将规定以外的物品带入考场，经提醒仍未按要求放在指定位置的；</w:t>
      </w:r>
    </w:p>
    <w:p w14:paraId="0400F9E7">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（二）参加考试时未按规定时间入场、离场的；</w:t>
      </w:r>
    </w:p>
    <w:p w14:paraId="59BCB4BC">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（三）未在指定座位参加考试，或者擅自离开座位、出入考场的；</w:t>
      </w:r>
    </w:p>
    <w:p w14:paraId="5053813D">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（四）未按规定填写（填涂）、录入本人或者考试相关信息，以及在规定以外的位置标注本人信息或者其他特殊标记的；</w:t>
      </w:r>
    </w:p>
    <w:p w14:paraId="3B91D409">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（五）故意损坏本人试卷、答题卡（答题纸）等考场配发材料或者本人使用的考试机等设施设备的；</w:t>
      </w:r>
    </w:p>
    <w:p w14:paraId="16818408">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（六）在考试开始信号发出前答题的，或者在考试结束信号发出后继续答题的；</w:t>
      </w:r>
    </w:p>
    <w:p w14:paraId="70C5EFE4">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（七）其他情节较轻的违规违纪行为。</w:t>
      </w:r>
    </w:p>
    <w:p w14:paraId="40FF9232">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第七条  报考者在考试过程中有下列行为之一的，由设区的市级以上公务员主管部门给予其取消本次考试资格并五年内限制报考公务员的处理：</w:t>
      </w:r>
    </w:p>
    <w:p w14:paraId="0B0CE99B">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（一）抄袭他人答题信息或者协助他人抄袭答题信息的；</w:t>
      </w:r>
    </w:p>
    <w:p w14:paraId="67CF7534">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（二）查看、偷听违规带入考场与考试有关的文字、视听资料的；</w:t>
      </w:r>
    </w:p>
    <w:p w14:paraId="54402E7F">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（三）使用禁止携带的通讯设备或者具有计算、存储功能电子设备的；</w:t>
      </w:r>
    </w:p>
    <w:p w14:paraId="1E93A2D5">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（四）携带具有避开或者突破考场防范作弊的安全管理措施，获取、记录、传递、接收、存储考试试题、答案等功能的程序、工具，以及专门用于作弊的程序、工具（以下简称作弊器材）的；</w:t>
      </w:r>
    </w:p>
    <w:p w14:paraId="692DFF4B">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（五）抢夺、故意损坏他人试卷、答题卡（答题纸）、草稿纸等考场配发材料或者他人使用的考试机等设施设备的；</w:t>
      </w:r>
    </w:p>
    <w:p w14:paraId="14E87B90">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（六）违反规定将试卷、答题卡（答题纸）等考场配发材料带出考场的；</w:t>
      </w:r>
    </w:p>
    <w:p w14:paraId="738C4A50">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（七）其他情节严重、影响恶劣的违规违纪行为。</w:t>
      </w:r>
    </w:p>
    <w:p w14:paraId="570791FA">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第八条  报考者在考试过程中有下列行为之一的，由省级以上公务员主管部门给予其取消本次考试资格并终身限制报考公务员的处理：</w:t>
      </w:r>
    </w:p>
    <w:p w14:paraId="710EAC16">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（一）使用伪造、变造或者盗用他人的居民身份证、准考证以及其他证明材料参加考试的；</w:t>
      </w:r>
    </w:p>
    <w:p w14:paraId="5AC994CA">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（二）3人以上串通作弊或者参与有组织作弊的；</w:t>
      </w:r>
    </w:p>
    <w:p w14:paraId="3F773CF6">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（三）代替他人或者让他人代替自己参加考试的；</w:t>
      </w:r>
    </w:p>
    <w:p w14:paraId="5686BAF8">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（四）使用本办法第七条第四项所列作弊器材的；</w:t>
      </w:r>
    </w:p>
    <w:p w14:paraId="3BB63B0A">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（五）非法侵入考试信息系统或者非法获取、删除、修改、增加系统数据的；</w:t>
      </w:r>
    </w:p>
    <w:p w14:paraId="39E1F2C4">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（六）其他情节特别严重、影响特别恶劣的违规违纪行为。</w:t>
      </w:r>
    </w:p>
    <w:p w14:paraId="596D462C">
      <w:pPr>
        <w:widowControl/>
        <w:shd w:val="clear" w:color="auto" w:fill="FFFFFF"/>
        <w:snapToGrid w:val="0"/>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第九条  在阅卷过程中发现报考者之间同一科目作答内容雷同，并经阅卷专家组确认的，由具体组织实施考试的考试机构给予其该科目（场次）考试成绩为零分的处理，录用程序终止。作答内容雷同的认定方法和标准由省级以上考试机构确定。</w:t>
      </w:r>
    </w:p>
    <w:p w14:paraId="4B246AF8">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报考者之间同一科目作答内容雷同，并有其他相关证据证明其作弊行为成立的，视具体情形按照本办法第七条、第八条的规定处理。</w:t>
      </w:r>
    </w:p>
    <w:p w14:paraId="634C8FED">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第十二条  报考者应当自觉维护公务员录用工作秩序，有下列行为之一的，应当终止其录用程序；情节严重、影响恶劣的，由设区的市级以上公务员主管部门给予其取消本次考试资格并五年内限制报考公务员的处理；情节特别严重、影响特别恶劣的，由省级以上公务员主管部门给予其取消本次考试资格并终身限制报考公务员的处理：</w:t>
      </w:r>
    </w:p>
    <w:p w14:paraId="35667F1F">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（一）故意扰乱考点、考场等工作场所秩序的；</w:t>
      </w:r>
    </w:p>
    <w:p w14:paraId="1239AB17">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（二）拒绝、妨碍工作人员履行管理职责的；</w:t>
      </w:r>
    </w:p>
    <w:p w14:paraId="703F81AD">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（三）威胁、侮辱、诽谤、诬陷、殴打工作人员或者其他报考者的；</w:t>
      </w:r>
    </w:p>
    <w:p w14:paraId="31941BFE">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（四）通过搞利益输送或者利益交换，谋取考试资格、录用机会、经济利益以及其他不当利益的；</w:t>
      </w:r>
    </w:p>
    <w:p w14:paraId="4697CCCA">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（五）购买本办法第七条第四项所列作弊器材的；</w:t>
      </w:r>
    </w:p>
    <w:p w14:paraId="156B722B">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（六）其他扰乱公务员录用工作秩序的行为。</w:t>
      </w:r>
    </w:p>
    <w:p w14:paraId="272BA7B8">
      <w:pPr>
        <w:widowControl/>
        <w:shd w:val="clear" w:color="auto" w:fill="FFFFFF"/>
        <w:snapToGrid w:val="0"/>
        <w:spacing w:line="6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三、《中华人民共和国刑法修正案（九）》相关规定</w:t>
      </w:r>
    </w:p>
    <w:p w14:paraId="53221404">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在刑法第二百八十四条(非法使用窃听、窃照专用器材、造成严重后果的，处二年以下有期徒刑、拘役或者管制。)后增加一条，作为第二百八十四条之一：“在法律规定的国家考试中，组织作弊的，处三年以下有期徒刑或者拘役，并处或者单处罚金；情节严重的，处三年以上七年以下有期徒刑，并处罚金。</w:t>
      </w:r>
    </w:p>
    <w:p w14:paraId="69D5A194">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“为他人实施前款犯罪提供作弊器材或者其他帮助的，依照前款的规定处罚。</w:t>
      </w:r>
    </w:p>
    <w:p w14:paraId="5CD7BE11">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“为实施考试作弊行为，向他人非法出售或者提供第一款规定的考试的试题、答案的，依照第一款的规定处罚。</w:t>
      </w:r>
    </w:p>
    <w:p w14:paraId="39D535F7">
      <w:pPr>
        <w:widowControl/>
        <w:shd w:val="clear" w:color="auto" w:fill="FFFFFF"/>
        <w:snapToGri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“代替他人或者让他人代替自己参加第一款规定的考试的，处拘役或者管制，并处或者单处罚金。”</w:t>
      </w:r>
    </w:p>
    <w:p w14:paraId="2042EBFC">
      <w:pPr>
        <w:widowControl/>
        <w:shd w:val="clear" w:color="auto" w:fill="FFFFFF"/>
        <w:snapToGrid w:val="0"/>
        <w:spacing w:line="600" w:lineRule="exact"/>
        <w:ind w:firstLine="643" w:firstLineChars="200"/>
        <w:jc w:val="left"/>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（最高人民法院、最高人民检察院就办理此类刑事案件适用法律的若干问题作出了具体解释，自2019年9月4日起施行）</w:t>
      </w:r>
    </w:p>
    <w:p w14:paraId="3E136289">
      <w:pPr>
        <w:widowControl/>
        <w:jc w:val="left"/>
        <w:rPr>
          <w:rFonts w:ascii="仿宋_GB2312" w:eastAsia="仿宋_GB2312"/>
        </w:rPr>
      </w:pPr>
    </w:p>
    <w:sectPr>
      <w:footerReference r:id="rId3" w:type="default"/>
      <w:pgSz w:w="11906" w:h="16838"/>
      <w:pgMar w:top="1440" w:right="1800" w:bottom="1440"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588B">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4"/>
                              <w:szCs w:val="24"/>
                            </w:rPr>
                            <w:id w:val="-1208486282"/>
                          </w:sdtPr>
                          <w:sdtEndPr>
                            <w:rPr>
                              <w:rFonts w:ascii="Times New Roman" w:hAnsi="Times New Roman" w:cs="Times New Roman"/>
                              <w:sz w:val="24"/>
                              <w:szCs w:val="24"/>
                            </w:rPr>
                          </w:sdtEndPr>
                          <w:sdtContent>
                            <w:p w14:paraId="6AA5274A">
                              <w:pPr>
                                <w:pStyle w:val="8"/>
                                <w:jc w:val="center"/>
                                <w:rPr>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51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14:paraId="441D05E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ascii="Times New Roman" w:hAnsi="Times New Roman" w:cs="Times New Roman"/>
                        <w:sz w:val="24"/>
                        <w:szCs w:val="24"/>
                      </w:rPr>
                      <w:id w:val="-1208486282"/>
                    </w:sdtPr>
                    <w:sdtEndPr>
                      <w:rPr>
                        <w:rFonts w:ascii="Times New Roman" w:hAnsi="Times New Roman" w:cs="Times New Roman"/>
                        <w:sz w:val="24"/>
                        <w:szCs w:val="24"/>
                      </w:rPr>
                    </w:sdtEndPr>
                    <w:sdtContent>
                      <w:p w14:paraId="6AA5274A">
                        <w:pPr>
                          <w:pStyle w:val="8"/>
                          <w:jc w:val="center"/>
                          <w:rPr>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51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14:paraId="441D05E2"/>
                </w:txbxContent>
              </v:textbox>
            </v:shape>
          </w:pict>
        </mc:Fallback>
      </mc:AlternateContent>
    </w:r>
  </w:p>
  <w:p w14:paraId="36946C0A">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DVkMTE1NTUyZDFjOWQ0NDQ1ZTE0NTY0MGNkYzYifQ=="/>
    <w:docVar w:name="KSO_WPS_MARK_KEY" w:val="b5e8821a-509a-444d-bc0c-a34c51e33c21"/>
  </w:docVars>
  <w:rsids>
    <w:rsidRoot w:val="002E1250"/>
    <w:rsid w:val="00006FC7"/>
    <w:rsid w:val="00013587"/>
    <w:rsid w:val="000202D7"/>
    <w:rsid w:val="000241A3"/>
    <w:rsid w:val="00024829"/>
    <w:rsid w:val="00030405"/>
    <w:rsid w:val="0003520C"/>
    <w:rsid w:val="00035C61"/>
    <w:rsid w:val="00037FE6"/>
    <w:rsid w:val="00051212"/>
    <w:rsid w:val="00056067"/>
    <w:rsid w:val="00063788"/>
    <w:rsid w:val="00067CC1"/>
    <w:rsid w:val="00074691"/>
    <w:rsid w:val="00083CD2"/>
    <w:rsid w:val="00094A27"/>
    <w:rsid w:val="00095BC1"/>
    <w:rsid w:val="00096504"/>
    <w:rsid w:val="000A2898"/>
    <w:rsid w:val="000B11A0"/>
    <w:rsid w:val="000B62F9"/>
    <w:rsid w:val="000B67C1"/>
    <w:rsid w:val="000D6376"/>
    <w:rsid w:val="000E6367"/>
    <w:rsid w:val="001058CF"/>
    <w:rsid w:val="00105F15"/>
    <w:rsid w:val="00112F4D"/>
    <w:rsid w:val="00115516"/>
    <w:rsid w:val="00121DB1"/>
    <w:rsid w:val="00126AD9"/>
    <w:rsid w:val="00126C46"/>
    <w:rsid w:val="00137C4D"/>
    <w:rsid w:val="0014103E"/>
    <w:rsid w:val="00145EF7"/>
    <w:rsid w:val="00156B55"/>
    <w:rsid w:val="001670D2"/>
    <w:rsid w:val="00172FFC"/>
    <w:rsid w:val="001751DE"/>
    <w:rsid w:val="00175B03"/>
    <w:rsid w:val="0019024B"/>
    <w:rsid w:val="001926BF"/>
    <w:rsid w:val="00196F59"/>
    <w:rsid w:val="001A2A57"/>
    <w:rsid w:val="001C6A82"/>
    <w:rsid w:val="001D37A2"/>
    <w:rsid w:val="001E34BD"/>
    <w:rsid w:val="001E3BF0"/>
    <w:rsid w:val="001E67C4"/>
    <w:rsid w:val="001E6EAD"/>
    <w:rsid w:val="00200D4C"/>
    <w:rsid w:val="00204D3F"/>
    <w:rsid w:val="00205646"/>
    <w:rsid w:val="00211708"/>
    <w:rsid w:val="0021519C"/>
    <w:rsid w:val="0022635C"/>
    <w:rsid w:val="00230FA6"/>
    <w:rsid w:val="002343E9"/>
    <w:rsid w:val="0024198E"/>
    <w:rsid w:val="00241D62"/>
    <w:rsid w:val="00242AF6"/>
    <w:rsid w:val="00251821"/>
    <w:rsid w:val="00264F5D"/>
    <w:rsid w:val="00272210"/>
    <w:rsid w:val="002730CA"/>
    <w:rsid w:val="00274D05"/>
    <w:rsid w:val="0028795C"/>
    <w:rsid w:val="00290FEC"/>
    <w:rsid w:val="00292284"/>
    <w:rsid w:val="002A19C0"/>
    <w:rsid w:val="002A4771"/>
    <w:rsid w:val="002A78A6"/>
    <w:rsid w:val="002B0876"/>
    <w:rsid w:val="002C2800"/>
    <w:rsid w:val="002C4836"/>
    <w:rsid w:val="002C4D1F"/>
    <w:rsid w:val="002D4464"/>
    <w:rsid w:val="002E027E"/>
    <w:rsid w:val="002E1250"/>
    <w:rsid w:val="002E51E6"/>
    <w:rsid w:val="002E638D"/>
    <w:rsid w:val="002F3161"/>
    <w:rsid w:val="002F41EA"/>
    <w:rsid w:val="003049B5"/>
    <w:rsid w:val="003062F3"/>
    <w:rsid w:val="00316A9B"/>
    <w:rsid w:val="00316B94"/>
    <w:rsid w:val="0032000A"/>
    <w:rsid w:val="00340DDA"/>
    <w:rsid w:val="00350965"/>
    <w:rsid w:val="0035315F"/>
    <w:rsid w:val="00353426"/>
    <w:rsid w:val="0036137C"/>
    <w:rsid w:val="0037197D"/>
    <w:rsid w:val="00386C19"/>
    <w:rsid w:val="00391479"/>
    <w:rsid w:val="00394C72"/>
    <w:rsid w:val="0039609C"/>
    <w:rsid w:val="00397F90"/>
    <w:rsid w:val="003A05F1"/>
    <w:rsid w:val="003A23AE"/>
    <w:rsid w:val="003B2099"/>
    <w:rsid w:val="003D532E"/>
    <w:rsid w:val="003D7F6E"/>
    <w:rsid w:val="003E4E2E"/>
    <w:rsid w:val="003F7759"/>
    <w:rsid w:val="004046E6"/>
    <w:rsid w:val="00414F50"/>
    <w:rsid w:val="00426B83"/>
    <w:rsid w:val="00427523"/>
    <w:rsid w:val="004415AB"/>
    <w:rsid w:val="004419A8"/>
    <w:rsid w:val="00442D23"/>
    <w:rsid w:val="00466178"/>
    <w:rsid w:val="004663E2"/>
    <w:rsid w:val="00473A41"/>
    <w:rsid w:val="00490A95"/>
    <w:rsid w:val="00490BDC"/>
    <w:rsid w:val="004919EC"/>
    <w:rsid w:val="00493A86"/>
    <w:rsid w:val="004967EE"/>
    <w:rsid w:val="004969B0"/>
    <w:rsid w:val="004B4F18"/>
    <w:rsid w:val="004B6037"/>
    <w:rsid w:val="004C31A0"/>
    <w:rsid w:val="004D1790"/>
    <w:rsid w:val="004E230D"/>
    <w:rsid w:val="004E697B"/>
    <w:rsid w:val="004F449C"/>
    <w:rsid w:val="004F7A79"/>
    <w:rsid w:val="005235A2"/>
    <w:rsid w:val="005526E2"/>
    <w:rsid w:val="00586C30"/>
    <w:rsid w:val="005952D3"/>
    <w:rsid w:val="00596977"/>
    <w:rsid w:val="005A4CA4"/>
    <w:rsid w:val="005A4DDC"/>
    <w:rsid w:val="005A5F08"/>
    <w:rsid w:val="005B3662"/>
    <w:rsid w:val="005B52CC"/>
    <w:rsid w:val="005D0251"/>
    <w:rsid w:val="005E18A8"/>
    <w:rsid w:val="005E6E7A"/>
    <w:rsid w:val="005F6076"/>
    <w:rsid w:val="005F782B"/>
    <w:rsid w:val="0061075B"/>
    <w:rsid w:val="0062468A"/>
    <w:rsid w:val="0062674C"/>
    <w:rsid w:val="00630ECA"/>
    <w:rsid w:val="00642A99"/>
    <w:rsid w:val="006749BB"/>
    <w:rsid w:val="006754C5"/>
    <w:rsid w:val="006772C6"/>
    <w:rsid w:val="00681891"/>
    <w:rsid w:val="00684B77"/>
    <w:rsid w:val="006937F6"/>
    <w:rsid w:val="00696EBD"/>
    <w:rsid w:val="006B502C"/>
    <w:rsid w:val="006D25CF"/>
    <w:rsid w:val="006D2C56"/>
    <w:rsid w:val="006F11AE"/>
    <w:rsid w:val="006F4A64"/>
    <w:rsid w:val="00730561"/>
    <w:rsid w:val="007359C2"/>
    <w:rsid w:val="007433A1"/>
    <w:rsid w:val="007438A7"/>
    <w:rsid w:val="0074464A"/>
    <w:rsid w:val="00745EBB"/>
    <w:rsid w:val="00751758"/>
    <w:rsid w:val="0077323B"/>
    <w:rsid w:val="007736F4"/>
    <w:rsid w:val="00796FBE"/>
    <w:rsid w:val="007A3A4E"/>
    <w:rsid w:val="007A3BBF"/>
    <w:rsid w:val="007A4719"/>
    <w:rsid w:val="007B7958"/>
    <w:rsid w:val="007C046E"/>
    <w:rsid w:val="007D3C66"/>
    <w:rsid w:val="007D5940"/>
    <w:rsid w:val="007D6E6B"/>
    <w:rsid w:val="007D7093"/>
    <w:rsid w:val="007E5E92"/>
    <w:rsid w:val="007E7198"/>
    <w:rsid w:val="007F7F6F"/>
    <w:rsid w:val="00801D72"/>
    <w:rsid w:val="00825C8C"/>
    <w:rsid w:val="008275C9"/>
    <w:rsid w:val="00832489"/>
    <w:rsid w:val="008331D5"/>
    <w:rsid w:val="0083607B"/>
    <w:rsid w:val="00837EA8"/>
    <w:rsid w:val="00837F25"/>
    <w:rsid w:val="0084237E"/>
    <w:rsid w:val="0085165A"/>
    <w:rsid w:val="00854411"/>
    <w:rsid w:val="00866615"/>
    <w:rsid w:val="00887262"/>
    <w:rsid w:val="008A37CF"/>
    <w:rsid w:val="008A4975"/>
    <w:rsid w:val="008A52FE"/>
    <w:rsid w:val="008A7B30"/>
    <w:rsid w:val="008C15F5"/>
    <w:rsid w:val="008D0921"/>
    <w:rsid w:val="00902AA1"/>
    <w:rsid w:val="00913992"/>
    <w:rsid w:val="00922506"/>
    <w:rsid w:val="009232A7"/>
    <w:rsid w:val="00935E4F"/>
    <w:rsid w:val="0094131E"/>
    <w:rsid w:val="009A35C4"/>
    <w:rsid w:val="009A7738"/>
    <w:rsid w:val="009B164C"/>
    <w:rsid w:val="009B1BA3"/>
    <w:rsid w:val="009C0375"/>
    <w:rsid w:val="009C437F"/>
    <w:rsid w:val="009E70F2"/>
    <w:rsid w:val="009F4555"/>
    <w:rsid w:val="00A01125"/>
    <w:rsid w:val="00A04964"/>
    <w:rsid w:val="00A2295A"/>
    <w:rsid w:val="00A303FD"/>
    <w:rsid w:val="00A3285D"/>
    <w:rsid w:val="00A3329C"/>
    <w:rsid w:val="00A36189"/>
    <w:rsid w:val="00A46328"/>
    <w:rsid w:val="00A47514"/>
    <w:rsid w:val="00A47B39"/>
    <w:rsid w:val="00A80D7D"/>
    <w:rsid w:val="00A82D05"/>
    <w:rsid w:val="00A95193"/>
    <w:rsid w:val="00A96D60"/>
    <w:rsid w:val="00AB6664"/>
    <w:rsid w:val="00AD47A3"/>
    <w:rsid w:val="00AF0B0F"/>
    <w:rsid w:val="00B11858"/>
    <w:rsid w:val="00B1210F"/>
    <w:rsid w:val="00B23AD9"/>
    <w:rsid w:val="00B27629"/>
    <w:rsid w:val="00B36E03"/>
    <w:rsid w:val="00B40EAB"/>
    <w:rsid w:val="00B5193A"/>
    <w:rsid w:val="00B5563E"/>
    <w:rsid w:val="00B6092E"/>
    <w:rsid w:val="00B72B2C"/>
    <w:rsid w:val="00B777A4"/>
    <w:rsid w:val="00B83EB9"/>
    <w:rsid w:val="00B90905"/>
    <w:rsid w:val="00BA2C42"/>
    <w:rsid w:val="00BA400A"/>
    <w:rsid w:val="00BA5164"/>
    <w:rsid w:val="00BC5F5A"/>
    <w:rsid w:val="00BD3986"/>
    <w:rsid w:val="00BF5AD1"/>
    <w:rsid w:val="00C10B78"/>
    <w:rsid w:val="00C1724C"/>
    <w:rsid w:val="00C21EBD"/>
    <w:rsid w:val="00C2331D"/>
    <w:rsid w:val="00C24ECA"/>
    <w:rsid w:val="00C24F62"/>
    <w:rsid w:val="00C24F82"/>
    <w:rsid w:val="00C34D17"/>
    <w:rsid w:val="00C40776"/>
    <w:rsid w:val="00C6712C"/>
    <w:rsid w:val="00C871CA"/>
    <w:rsid w:val="00C96F39"/>
    <w:rsid w:val="00CA1403"/>
    <w:rsid w:val="00CA48B9"/>
    <w:rsid w:val="00CA723A"/>
    <w:rsid w:val="00CB37DA"/>
    <w:rsid w:val="00CB5CC9"/>
    <w:rsid w:val="00CE116D"/>
    <w:rsid w:val="00CE78E3"/>
    <w:rsid w:val="00CE7DB0"/>
    <w:rsid w:val="00CF480D"/>
    <w:rsid w:val="00D00AED"/>
    <w:rsid w:val="00D137BD"/>
    <w:rsid w:val="00D20E61"/>
    <w:rsid w:val="00D278FC"/>
    <w:rsid w:val="00D33C9B"/>
    <w:rsid w:val="00D51B24"/>
    <w:rsid w:val="00D628B6"/>
    <w:rsid w:val="00D67054"/>
    <w:rsid w:val="00D8130A"/>
    <w:rsid w:val="00D91597"/>
    <w:rsid w:val="00D97976"/>
    <w:rsid w:val="00DA3F5F"/>
    <w:rsid w:val="00DA407A"/>
    <w:rsid w:val="00DA72AB"/>
    <w:rsid w:val="00DC4B22"/>
    <w:rsid w:val="00DD0705"/>
    <w:rsid w:val="00DE60E6"/>
    <w:rsid w:val="00DF0856"/>
    <w:rsid w:val="00E0419E"/>
    <w:rsid w:val="00E06BFE"/>
    <w:rsid w:val="00E1633F"/>
    <w:rsid w:val="00E20B3C"/>
    <w:rsid w:val="00E22E86"/>
    <w:rsid w:val="00E24D74"/>
    <w:rsid w:val="00E5744A"/>
    <w:rsid w:val="00E73B37"/>
    <w:rsid w:val="00E75647"/>
    <w:rsid w:val="00E80938"/>
    <w:rsid w:val="00E8278A"/>
    <w:rsid w:val="00E87152"/>
    <w:rsid w:val="00E91AED"/>
    <w:rsid w:val="00E96915"/>
    <w:rsid w:val="00EA1BB4"/>
    <w:rsid w:val="00EA30B4"/>
    <w:rsid w:val="00EB189B"/>
    <w:rsid w:val="00EB3FDA"/>
    <w:rsid w:val="00EB6E1E"/>
    <w:rsid w:val="00EC3816"/>
    <w:rsid w:val="00EC3C7F"/>
    <w:rsid w:val="00EC72F9"/>
    <w:rsid w:val="00EC7A66"/>
    <w:rsid w:val="00ED54C8"/>
    <w:rsid w:val="00EE51BB"/>
    <w:rsid w:val="00EF117A"/>
    <w:rsid w:val="00EF4B2E"/>
    <w:rsid w:val="00F06172"/>
    <w:rsid w:val="00F356C1"/>
    <w:rsid w:val="00F606B9"/>
    <w:rsid w:val="00F64380"/>
    <w:rsid w:val="00F770C9"/>
    <w:rsid w:val="00F80C24"/>
    <w:rsid w:val="00F81C4F"/>
    <w:rsid w:val="00F85E17"/>
    <w:rsid w:val="00F87A9C"/>
    <w:rsid w:val="00F91D8B"/>
    <w:rsid w:val="00FB21FF"/>
    <w:rsid w:val="00FB2B3D"/>
    <w:rsid w:val="00FF5511"/>
    <w:rsid w:val="01D05B20"/>
    <w:rsid w:val="01F627C2"/>
    <w:rsid w:val="051A48DF"/>
    <w:rsid w:val="09394706"/>
    <w:rsid w:val="0A296CC6"/>
    <w:rsid w:val="0B84733E"/>
    <w:rsid w:val="0BD40CB3"/>
    <w:rsid w:val="0E1A2D54"/>
    <w:rsid w:val="0EA813D1"/>
    <w:rsid w:val="0F6B4BA6"/>
    <w:rsid w:val="12F00327"/>
    <w:rsid w:val="14730A68"/>
    <w:rsid w:val="14F65320"/>
    <w:rsid w:val="164C3EB7"/>
    <w:rsid w:val="164D48C4"/>
    <w:rsid w:val="179D450D"/>
    <w:rsid w:val="1E113D4A"/>
    <w:rsid w:val="1E8705AB"/>
    <w:rsid w:val="1EF5C2B2"/>
    <w:rsid w:val="1EFA6702"/>
    <w:rsid w:val="1F885D11"/>
    <w:rsid w:val="206A421D"/>
    <w:rsid w:val="23063CAF"/>
    <w:rsid w:val="262B65DA"/>
    <w:rsid w:val="2CC644EB"/>
    <w:rsid w:val="2CFC623B"/>
    <w:rsid w:val="2F3B3376"/>
    <w:rsid w:val="31271408"/>
    <w:rsid w:val="31C10750"/>
    <w:rsid w:val="31E65086"/>
    <w:rsid w:val="32746556"/>
    <w:rsid w:val="32CF7C0B"/>
    <w:rsid w:val="34463D02"/>
    <w:rsid w:val="36410034"/>
    <w:rsid w:val="372141DE"/>
    <w:rsid w:val="377D3975"/>
    <w:rsid w:val="39981F2D"/>
    <w:rsid w:val="3F9E7862"/>
    <w:rsid w:val="4074253B"/>
    <w:rsid w:val="40C723CD"/>
    <w:rsid w:val="4107192F"/>
    <w:rsid w:val="498431B4"/>
    <w:rsid w:val="4A130E0A"/>
    <w:rsid w:val="4BB779A7"/>
    <w:rsid w:val="4CCB71CD"/>
    <w:rsid w:val="4F587AB6"/>
    <w:rsid w:val="4F9B09E0"/>
    <w:rsid w:val="531D675D"/>
    <w:rsid w:val="53860061"/>
    <w:rsid w:val="53956558"/>
    <w:rsid w:val="544B67CB"/>
    <w:rsid w:val="55057D15"/>
    <w:rsid w:val="57FA628A"/>
    <w:rsid w:val="58267B3D"/>
    <w:rsid w:val="58897EDE"/>
    <w:rsid w:val="590B03A1"/>
    <w:rsid w:val="591FD35A"/>
    <w:rsid w:val="5BAF728F"/>
    <w:rsid w:val="5C0E1D80"/>
    <w:rsid w:val="5C286A9A"/>
    <w:rsid w:val="5C5131F3"/>
    <w:rsid w:val="5E9865C0"/>
    <w:rsid w:val="5ED73836"/>
    <w:rsid w:val="5FFF3FC8"/>
    <w:rsid w:val="612C767A"/>
    <w:rsid w:val="62B65002"/>
    <w:rsid w:val="649030B3"/>
    <w:rsid w:val="66EFDF81"/>
    <w:rsid w:val="67398E9B"/>
    <w:rsid w:val="68E07F82"/>
    <w:rsid w:val="69BA3375"/>
    <w:rsid w:val="69EB6279"/>
    <w:rsid w:val="6B4B024C"/>
    <w:rsid w:val="6B563571"/>
    <w:rsid w:val="6DA12623"/>
    <w:rsid w:val="6EF366E9"/>
    <w:rsid w:val="6F726A45"/>
    <w:rsid w:val="6F9F8A26"/>
    <w:rsid w:val="70DAF566"/>
    <w:rsid w:val="70F11971"/>
    <w:rsid w:val="71AD4FDC"/>
    <w:rsid w:val="73F923DF"/>
    <w:rsid w:val="74B80FEE"/>
    <w:rsid w:val="759D2612"/>
    <w:rsid w:val="77A90FF9"/>
    <w:rsid w:val="77BE6FD3"/>
    <w:rsid w:val="791A3CB5"/>
    <w:rsid w:val="79417312"/>
    <w:rsid w:val="7BA811E4"/>
    <w:rsid w:val="7BF3F935"/>
    <w:rsid w:val="7BF63A37"/>
    <w:rsid w:val="7C064191"/>
    <w:rsid w:val="7CF1110E"/>
    <w:rsid w:val="7EEF6663"/>
    <w:rsid w:val="7F5641E0"/>
    <w:rsid w:val="7FBFB6DE"/>
    <w:rsid w:val="9F3FC07C"/>
    <w:rsid w:val="B6962F26"/>
    <w:rsid w:val="BD6F3675"/>
    <w:rsid w:val="E7A67507"/>
    <w:rsid w:val="E7F932AE"/>
    <w:rsid w:val="EFB7E62D"/>
    <w:rsid w:val="EFFFE4CF"/>
    <w:rsid w:val="F5DFA4E3"/>
    <w:rsid w:val="FBEC638E"/>
    <w:rsid w:val="FDED7794"/>
    <w:rsid w:val="FF76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99"/>
    <w:pPr>
      <w:jc w:val="left"/>
    </w:pPr>
    <w:rPr>
      <w:rFonts w:ascii="Times New Roman" w:hAnsi="Times New Roman" w:eastAsia="宋体" w:cs="Times New Roman"/>
      <w:szCs w:val="20"/>
    </w:rPr>
  </w:style>
  <w:style w:type="paragraph" w:styleId="4">
    <w:name w:val="Body Text Indent"/>
    <w:basedOn w:val="1"/>
    <w:link w:val="22"/>
    <w:qFormat/>
    <w:uiPriority w:val="0"/>
    <w:pPr>
      <w:spacing w:before="80" w:line="400" w:lineRule="exact"/>
      <w:ind w:firstLine="540"/>
    </w:pPr>
    <w:rPr>
      <w:rFonts w:ascii="Times New Roman" w:hAnsi="Times New Roman" w:eastAsia="宋体" w:cs="Times New Roman"/>
      <w:sz w:val="24"/>
      <w:szCs w:val="20"/>
    </w:rPr>
  </w:style>
  <w:style w:type="paragraph" w:styleId="5">
    <w:name w:val="Date"/>
    <w:basedOn w:val="1"/>
    <w:next w:val="1"/>
    <w:link w:val="16"/>
    <w:semiHidden/>
    <w:unhideWhenUsed/>
    <w:qFormat/>
    <w:uiPriority w:val="99"/>
    <w:pPr>
      <w:ind w:left="100" w:leftChars="2500"/>
    </w:pPr>
  </w:style>
  <w:style w:type="paragraph" w:styleId="6">
    <w:name w:val="Body Text Indent 2"/>
    <w:basedOn w:val="1"/>
    <w:link w:val="23"/>
    <w:qFormat/>
    <w:uiPriority w:val="0"/>
    <w:pPr>
      <w:spacing w:before="80" w:line="440" w:lineRule="exact"/>
      <w:ind w:firstLine="630" w:firstLineChars="210"/>
    </w:pPr>
    <w:rPr>
      <w:rFonts w:ascii="仿宋_GB2312" w:hAnsi="Times New Roman" w:eastAsia="仿宋_GB2312" w:cs="Times New Roman"/>
      <w:sz w:val="30"/>
      <w:szCs w:val="20"/>
    </w:r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qFormat/>
    <w:uiPriority w:val="99"/>
    <w:rPr>
      <w:sz w:val="21"/>
      <w:szCs w:val="21"/>
    </w:rPr>
  </w:style>
  <w:style w:type="character" w:customStyle="1" w:styleId="16">
    <w:name w:val="日期 Char"/>
    <w:basedOn w:val="13"/>
    <w:link w:val="5"/>
    <w:semiHidden/>
    <w:qFormat/>
    <w:uiPriority w:val="99"/>
  </w:style>
  <w:style w:type="paragraph" w:styleId="17">
    <w:name w:val="List Paragraph"/>
    <w:basedOn w:val="1"/>
    <w:qFormat/>
    <w:uiPriority w:val="34"/>
    <w:pPr>
      <w:ind w:firstLine="420" w:firstLineChars="200"/>
    </w:pPr>
  </w:style>
  <w:style w:type="character" w:customStyle="1" w:styleId="18">
    <w:name w:val="批注文字 Char"/>
    <w:basedOn w:val="13"/>
    <w:link w:val="3"/>
    <w:qFormat/>
    <w:uiPriority w:val="99"/>
    <w:rPr>
      <w:rFonts w:ascii="Times New Roman" w:hAnsi="Times New Roman" w:eastAsia="宋体" w:cs="Times New Roman"/>
      <w:szCs w:val="20"/>
    </w:rPr>
  </w:style>
  <w:style w:type="character" w:customStyle="1" w:styleId="19">
    <w:name w:val="批注框文本 Char"/>
    <w:basedOn w:val="13"/>
    <w:link w:val="7"/>
    <w:semiHidden/>
    <w:qFormat/>
    <w:uiPriority w:val="99"/>
    <w:rPr>
      <w:sz w:val="18"/>
      <w:szCs w:val="18"/>
    </w:rPr>
  </w:style>
  <w:style w:type="character" w:customStyle="1" w:styleId="20">
    <w:name w:val="页眉 Char"/>
    <w:basedOn w:val="13"/>
    <w:link w:val="9"/>
    <w:qFormat/>
    <w:uiPriority w:val="99"/>
    <w:rPr>
      <w:sz w:val="18"/>
      <w:szCs w:val="18"/>
    </w:rPr>
  </w:style>
  <w:style w:type="character" w:customStyle="1" w:styleId="21">
    <w:name w:val="页脚 Char"/>
    <w:basedOn w:val="13"/>
    <w:link w:val="8"/>
    <w:qFormat/>
    <w:uiPriority w:val="99"/>
    <w:rPr>
      <w:sz w:val="18"/>
      <w:szCs w:val="18"/>
    </w:rPr>
  </w:style>
  <w:style w:type="character" w:customStyle="1" w:styleId="22">
    <w:name w:val="正文文本缩进 Char"/>
    <w:basedOn w:val="13"/>
    <w:link w:val="4"/>
    <w:qFormat/>
    <w:uiPriority w:val="0"/>
    <w:rPr>
      <w:rFonts w:ascii="Times New Roman" w:hAnsi="Times New Roman" w:eastAsia="宋体" w:cs="Times New Roman"/>
      <w:sz w:val="24"/>
      <w:szCs w:val="20"/>
    </w:rPr>
  </w:style>
  <w:style w:type="character" w:customStyle="1" w:styleId="23">
    <w:name w:val="正文文本缩进 2 Char"/>
    <w:basedOn w:val="13"/>
    <w:link w:val="6"/>
    <w:qFormat/>
    <w:uiPriority w:val="0"/>
    <w:rPr>
      <w:rFonts w:ascii="仿宋_GB2312" w:hAnsi="Times New Roman" w:eastAsia="仿宋_GB2312" w:cs="Times New Roman"/>
      <w:sz w:val="30"/>
      <w:szCs w:val="20"/>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5">
    <w:name w:val="网格型1"/>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标题 1 Char"/>
    <w:basedOn w:val="13"/>
    <w:link w:val="2"/>
    <w:qFormat/>
    <w:uiPriority w:val="9"/>
    <w:rPr>
      <w:b/>
      <w:bCs/>
      <w:kern w:val="44"/>
      <w:sz w:val="44"/>
      <w:szCs w:val="44"/>
    </w:rPr>
  </w:style>
  <w:style w:type="paragraph" w:customStyle="1" w:styleId="27">
    <w:name w:val="附件标题"/>
    <w:basedOn w:val="1"/>
    <w:link w:val="29"/>
    <w:qFormat/>
    <w:uiPriority w:val="0"/>
    <w:pPr>
      <w:snapToGrid w:val="0"/>
      <w:spacing w:after="156" w:afterLines="50" w:line="540" w:lineRule="exact"/>
      <w:jc w:val="center"/>
    </w:pPr>
    <w:rPr>
      <w:rFonts w:ascii="仿宋_GB2312" w:eastAsia="仿宋_GB2312"/>
      <w:b/>
      <w:sz w:val="40"/>
      <w:szCs w:val="36"/>
    </w:rPr>
  </w:style>
  <w:style w:type="paragraph" w:customStyle="1" w:styleId="28">
    <w:name w:val="承诺书"/>
    <w:basedOn w:val="1"/>
    <w:link w:val="30"/>
    <w:qFormat/>
    <w:uiPriority w:val="0"/>
    <w:pPr>
      <w:snapToGrid w:val="0"/>
      <w:ind w:firstLine="480" w:firstLineChars="200"/>
    </w:pPr>
    <w:rPr>
      <w:rFonts w:asciiTheme="minorEastAsia" w:hAnsiTheme="minorEastAsia"/>
      <w:color w:val="000000"/>
      <w:kern w:val="0"/>
      <w:sz w:val="24"/>
      <w:szCs w:val="24"/>
    </w:rPr>
  </w:style>
  <w:style w:type="character" w:customStyle="1" w:styleId="29">
    <w:name w:val="附件标题 Char"/>
    <w:basedOn w:val="13"/>
    <w:link w:val="27"/>
    <w:qFormat/>
    <w:uiPriority w:val="0"/>
    <w:rPr>
      <w:rFonts w:ascii="仿宋_GB2312" w:eastAsia="仿宋_GB2312"/>
      <w:b/>
      <w:kern w:val="2"/>
      <w:sz w:val="40"/>
      <w:szCs w:val="36"/>
    </w:rPr>
  </w:style>
  <w:style w:type="character" w:customStyle="1" w:styleId="30">
    <w:name w:val="承诺书 Char"/>
    <w:basedOn w:val="13"/>
    <w:link w:val="28"/>
    <w:qFormat/>
    <w:uiPriority w:val="0"/>
    <w:rPr>
      <w:rFonts w:asciiTheme="minorEastAsia" w:hAnsiTheme="minorEastAsia"/>
      <w:color w:val="000000"/>
      <w:sz w:val="24"/>
      <w:szCs w:val="24"/>
    </w:rPr>
  </w:style>
  <w:style w:type="paragraph" w:customStyle="1" w:styleId="31">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4DB6EF-7309-4A68-93B5-7096400D92E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2330</Words>
  <Characters>2351</Characters>
  <Lines>184</Lines>
  <Paragraphs>51</Paragraphs>
  <TotalTime>4</TotalTime>
  <ScaleCrop>false</ScaleCrop>
  <LinksUpToDate>false</LinksUpToDate>
  <CharactersWithSpaces>2361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2022-02-11T12:54:00Z</dcterms:created>
  <dc:creator>PC</dc:creator>
  <cp:lastModifiedBy>赵东</cp:lastModifiedBy>
  <cp:lastPrinted>2024-02-02T02:39:00Z</cp:lastPrinted>
  <dcterms:modified xsi:type="dcterms:W3CDTF">2025-02-27T08:23:26Z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C61FF4EFE20E4ED2B3A42C59EA94C3F4</vt:lpwstr>
  </property>
  <property fmtid="{D5CDD505-2E9C-101B-9397-08002B2CF9AE}" pid="4" name="KSOTemplateDocerSaveRecord">
    <vt:lpwstr>eyJoZGlkIjoiNzc1ZmI2Y2YwODdhMTBlMGFlMDQ1OTc4MDVlZjIxOGUiLCJ1c2VySWQiOiIxMjk1MzMyNzU5In0=</vt:lpwstr>
  </property>
</Properties>
</file>