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243E">
      <w:pPr>
        <w:spacing w:line="58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 w14:paraId="3A14970B">
      <w:pPr>
        <w:rPr>
          <w:rFonts w:hint="eastAsia" w:ascii="仿宋_GB2312" w:eastAsia="仿宋_GB2312"/>
          <w:sz w:val="32"/>
          <w:szCs w:val="32"/>
        </w:rPr>
      </w:pPr>
    </w:p>
    <w:p w14:paraId="3DC3FC4C"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承德市高层次创新创业人才补贴</w:t>
      </w:r>
    </w:p>
    <w:p w14:paraId="2EE96E25"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24E18454"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69E36109">
      <w:pPr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</w:rPr>
        <w:t>申 报 表</w:t>
      </w:r>
    </w:p>
    <w:p w14:paraId="57FC4FED">
      <w:pPr>
        <w:jc w:val="center"/>
        <w:rPr>
          <w:rFonts w:hint="eastAsia" w:ascii="方正小标宋简体" w:eastAsia="方正小标宋简体"/>
          <w:sz w:val="52"/>
          <w:szCs w:val="52"/>
        </w:rPr>
      </w:pPr>
    </w:p>
    <w:p w14:paraId="30E398BF">
      <w:pPr>
        <w:rPr>
          <w:rFonts w:hint="eastAsia" w:ascii="仿宋_GB2312" w:eastAsia="仿宋_GB2312"/>
          <w:sz w:val="32"/>
          <w:szCs w:val="32"/>
        </w:rPr>
      </w:pPr>
    </w:p>
    <w:p w14:paraId="4BC1553E">
      <w:pPr>
        <w:jc w:val="center"/>
        <w:rPr>
          <w:rFonts w:hint="eastAsia" w:ascii="仿宋_GB2312" w:eastAsia="仿宋_GB2312"/>
          <w:sz w:val="32"/>
          <w:szCs w:val="32"/>
        </w:rPr>
      </w:pPr>
    </w:p>
    <w:p w14:paraId="3AD77B4C">
      <w:pPr>
        <w:rPr>
          <w:rFonts w:hint="eastAsia" w:ascii="仿宋_GB2312" w:eastAsia="仿宋_GB2312"/>
          <w:sz w:val="32"/>
          <w:szCs w:val="32"/>
        </w:rPr>
      </w:pPr>
    </w:p>
    <w:p w14:paraId="6419E657">
      <w:pPr>
        <w:rPr>
          <w:rFonts w:hint="eastAsia" w:ascii="仿宋_GB2312" w:eastAsia="仿宋_GB2312"/>
          <w:sz w:val="32"/>
          <w:szCs w:val="32"/>
        </w:rPr>
      </w:pPr>
    </w:p>
    <w:p w14:paraId="7937FEC7">
      <w:pPr>
        <w:jc w:val="center"/>
        <w:rPr>
          <w:rFonts w:hint="eastAsia" w:ascii="仿宋_GB2312" w:eastAsia="仿宋_GB2312"/>
          <w:sz w:val="32"/>
          <w:szCs w:val="32"/>
        </w:rPr>
      </w:pPr>
    </w:p>
    <w:p w14:paraId="4E46D5AE">
      <w:pPr>
        <w:spacing w:after="156" w:afterLines="50"/>
        <w:ind w:firstLine="2000" w:firstLineChars="500"/>
        <w:rPr>
          <w:rFonts w:hint="eastAsia" w:ascii="楷体_GB2312" w:eastAsia="楷体_GB2312"/>
          <w:spacing w:val="20"/>
          <w:sz w:val="36"/>
          <w:szCs w:val="36"/>
          <w:u w:val="single"/>
        </w:rPr>
      </w:pPr>
      <w:r>
        <w:rPr>
          <w:rFonts w:hint="eastAsia" w:ascii="楷体_GB2312" w:eastAsia="楷体_GB2312"/>
          <w:spacing w:val="20"/>
          <w:sz w:val="36"/>
          <w:szCs w:val="36"/>
        </w:rPr>
        <w:t>申　报　人</w:t>
      </w:r>
      <w:r>
        <w:rPr>
          <w:rFonts w:hint="eastAsia" w:ascii="楷体_GB2312" w:eastAsia="楷体_GB2312"/>
          <w:spacing w:val="20"/>
          <w:sz w:val="36"/>
          <w:szCs w:val="36"/>
          <w:u w:val="single"/>
        </w:rPr>
        <w:t xml:space="preserve">           </w:t>
      </w:r>
    </w:p>
    <w:p w14:paraId="02102ED7">
      <w:pPr>
        <w:spacing w:after="156" w:afterLines="50"/>
        <w:ind w:firstLine="5040" w:firstLineChars="1050"/>
        <w:rPr>
          <w:rFonts w:hint="eastAsia" w:ascii="楷体_GB2312" w:eastAsia="楷体_GB2312"/>
          <w:spacing w:val="60"/>
          <w:sz w:val="36"/>
          <w:szCs w:val="36"/>
        </w:rPr>
      </w:pPr>
      <w:r>
        <w:rPr>
          <w:rFonts w:hint="eastAsia" w:ascii="楷体_GB2312" w:eastAsia="楷体_GB2312"/>
          <w:spacing w:val="60"/>
          <w:sz w:val="36"/>
          <w:szCs w:val="36"/>
        </w:rPr>
        <w:t xml:space="preserve">    </w:t>
      </w:r>
    </w:p>
    <w:p w14:paraId="618BAF44">
      <w:pPr>
        <w:spacing w:after="156" w:afterLines="50"/>
        <w:ind w:firstLine="1980" w:firstLineChars="550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工 作 单 位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</w:t>
      </w:r>
    </w:p>
    <w:p w14:paraId="2E72C90D">
      <w:pPr>
        <w:rPr>
          <w:rFonts w:hint="eastAsia" w:ascii="楷体_GB2312" w:eastAsia="楷体_GB2312"/>
          <w:sz w:val="32"/>
          <w:szCs w:val="32"/>
        </w:rPr>
      </w:pPr>
    </w:p>
    <w:p w14:paraId="0147CC59">
      <w:pPr>
        <w:ind w:firstLine="1760" w:firstLineChars="5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承德市人力资源和社会保障局  制</w:t>
      </w:r>
    </w:p>
    <w:p w14:paraId="64055B02">
      <w:pPr>
        <w:widowControl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</w:p>
    <w:p w14:paraId="0299CB2F">
      <w:pPr>
        <w:widowControl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</w:p>
    <w:p w14:paraId="3DF4C28E">
      <w:pPr>
        <w:widowControl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申报表附件材料说明：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申报表附件材料一般应包括：（1）身份证或护照原件及复印件；（2）学历学位证书、职称证书原件及复印件；（3）用人单位与申报人选签订的劳动合同、缴纳养老保险证明原件及复印件；（4）入选国家或省部级人才计划证明材料；（5）奖励证书原件及复印件；（6）申报高层次人才租房补助需提交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本人及配偶名下无房证明、正规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租房合同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、个人征信报告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原件及复印件，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工作不满一年的按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实际工作月数申报；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）其它材料，如证明申报人选在行业内影响的相关材料，等等。</w:t>
      </w:r>
    </w:p>
    <w:p w14:paraId="115FCF5B">
      <w:pPr>
        <w:widowControl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3195E90B">
      <w:pPr>
        <w:widowControl/>
        <w:spacing w:line="580" w:lineRule="exact"/>
        <w:ind w:firstLine="360" w:firstLineChars="15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（注：有关证件、证书等佐证材料。身份证、学历和学位证书、职称资格证书、获奖证书、科研项目、著作、论文、经济效益证明等，一律用A4纸复印，左侧装订，单独成册，封面印有“承德市高层次创新创业人才补贴申报材料”字样及申报人姓名、单位。所有上报复印件材料加盖单位公章且由单位人事工作人员签名，复印材料一律不退，请自留底稿。）</w:t>
      </w:r>
    </w:p>
    <w:p w14:paraId="3923FEE1">
      <w:pPr>
        <w:ind w:firstLine="1155" w:firstLineChars="550"/>
        <w:rPr>
          <w:rFonts w:hint="eastAsia" w:ascii="楷体_GB2312" w:eastAsia="楷体_GB2312"/>
          <w:szCs w:val="21"/>
        </w:rPr>
      </w:pPr>
    </w:p>
    <w:p w14:paraId="7F869AC5">
      <w:pPr>
        <w:ind w:firstLine="1760" w:firstLineChars="550"/>
        <w:rPr>
          <w:rFonts w:hint="eastAsia" w:ascii="楷体_GB2312" w:eastAsia="楷体_GB2312"/>
          <w:sz w:val="32"/>
          <w:szCs w:val="32"/>
        </w:rPr>
      </w:pPr>
    </w:p>
    <w:p w14:paraId="427DC655">
      <w:pPr>
        <w:ind w:firstLine="1760" w:firstLineChars="550"/>
        <w:rPr>
          <w:rFonts w:hint="eastAsia" w:ascii="楷体_GB2312" w:eastAsia="楷体_GB2312"/>
          <w:sz w:val="32"/>
          <w:szCs w:val="32"/>
        </w:rPr>
      </w:pPr>
    </w:p>
    <w:p w14:paraId="0BDFF32B">
      <w:pPr>
        <w:ind w:firstLine="1760" w:firstLineChars="550"/>
        <w:rPr>
          <w:rFonts w:hint="eastAsia" w:ascii="楷体_GB2312" w:eastAsia="楷体_GB2312"/>
          <w:sz w:val="32"/>
          <w:szCs w:val="32"/>
        </w:rPr>
      </w:pPr>
    </w:p>
    <w:p w14:paraId="2EF4AEC8">
      <w:pPr>
        <w:ind w:firstLine="1760" w:firstLineChars="550"/>
        <w:rPr>
          <w:rFonts w:hint="eastAsia" w:ascii="楷体_GB2312" w:eastAsia="楷体_GB2312"/>
          <w:sz w:val="32"/>
          <w:szCs w:val="32"/>
        </w:rPr>
      </w:pPr>
    </w:p>
    <w:p w14:paraId="306A7A3A">
      <w:pPr>
        <w:ind w:firstLine="1760" w:firstLineChars="550"/>
        <w:rPr>
          <w:rFonts w:hint="eastAsia" w:ascii="楷体_GB2312" w:eastAsia="楷体_GB2312"/>
          <w:sz w:val="32"/>
          <w:szCs w:val="32"/>
        </w:rPr>
      </w:pPr>
    </w:p>
    <w:p w14:paraId="1D648EB7">
      <w:pPr>
        <w:rPr>
          <w:rFonts w:hint="eastAsia" w:ascii="楷体_GB2312" w:eastAsia="楷体_GB2312"/>
          <w:sz w:val="32"/>
          <w:szCs w:val="32"/>
          <w:lang w:eastAsia="zh-CN"/>
        </w:rPr>
      </w:pPr>
    </w:p>
    <w:p w14:paraId="27875063">
      <w:pPr>
        <w:pStyle w:val="2"/>
        <w:rPr>
          <w:rFonts w:hint="eastAsia" w:ascii="楷体_GB2312" w:eastAsia="楷体_GB2312"/>
          <w:sz w:val="32"/>
          <w:szCs w:val="32"/>
          <w:lang w:eastAsia="zh-CN"/>
        </w:rPr>
      </w:pPr>
    </w:p>
    <w:p w14:paraId="060F2850">
      <w:pPr>
        <w:rPr>
          <w:rFonts w:hint="eastAsia"/>
          <w:lang w:eastAsia="zh-CN"/>
        </w:rPr>
      </w:pPr>
    </w:p>
    <w:p w14:paraId="67FD83E6">
      <w:pPr>
        <w:pStyle w:val="2"/>
        <w:rPr>
          <w:rFonts w:hint="eastAsia"/>
          <w:lang w:eastAsia="zh-CN"/>
        </w:rPr>
      </w:pPr>
    </w:p>
    <w:p w14:paraId="2F7B3F62"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79"/>
        <w:gridCol w:w="900"/>
        <w:gridCol w:w="1440"/>
        <w:gridCol w:w="1081"/>
        <w:gridCol w:w="720"/>
        <w:gridCol w:w="1081"/>
        <w:gridCol w:w="1803"/>
      </w:tblGrid>
      <w:tr w14:paraId="21DF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36" w:type="dxa"/>
            <w:noWrap w:val="0"/>
            <w:vAlign w:val="center"/>
          </w:tcPr>
          <w:p w14:paraId="75D2464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9" w:type="dxa"/>
            <w:noWrap w:val="0"/>
            <w:vAlign w:val="center"/>
          </w:tcPr>
          <w:p w14:paraId="4D15AE2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8E9CC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40" w:type="dxa"/>
            <w:noWrap w:val="0"/>
            <w:vAlign w:val="center"/>
          </w:tcPr>
          <w:p w14:paraId="190D007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F6314E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 w14:paraId="50567AD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 w14:paraId="722297E1">
            <w:pPr>
              <w:spacing w:line="0" w:lineRule="atLeas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电子照片</w:t>
            </w:r>
          </w:p>
          <w:p w14:paraId="257C210A">
            <w:pPr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（免冠二寸彩照）</w:t>
            </w:r>
          </w:p>
        </w:tc>
      </w:tr>
      <w:tr w14:paraId="32E7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36" w:type="dxa"/>
            <w:noWrap w:val="0"/>
            <w:vAlign w:val="center"/>
          </w:tcPr>
          <w:p w14:paraId="14289F4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年</w:t>
            </w:r>
          </w:p>
          <w:p w14:paraId="338CFE3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079" w:type="dxa"/>
            <w:noWrap w:val="0"/>
            <w:vAlign w:val="center"/>
          </w:tcPr>
          <w:p w14:paraId="20E547C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D715E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40" w:type="dxa"/>
            <w:noWrap w:val="0"/>
            <w:vAlign w:val="center"/>
          </w:tcPr>
          <w:p w14:paraId="5E98935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6F30F77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18B2DE1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 w14:paraId="54E236F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289ECFE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63F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136" w:type="dxa"/>
            <w:noWrap w:val="0"/>
            <w:vAlign w:val="center"/>
          </w:tcPr>
          <w:p w14:paraId="2EE04FB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18855F5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79" w:type="dxa"/>
            <w:noWrap w:val="0"/>
            <w:vAlign w:val="center"/>
          </w:tcPr>
          <w:p w14:paraId="6533FA3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2E589D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CC58E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  业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 w14:paraId="3DB388D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5627A1A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C12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36" w:type="dxa"/>
            <w:noWrap w:val="0"/>
            <w:vAlign w:val="center"/>
          </w:tcPr>
          <w:p w14:paraId="79C4449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养老保险证号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4B02A13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3D95D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 w14:paraId="6A6BDB9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32BB206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CB8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36" w:type="dxa"/>
            <w:noWrap w:val="0"/>
            <w:vAlign w:val="center"/>
          </w:tcPr>
          <w:p w14:paraId="13DC957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所在单位类型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1121C127">
            <w:pPr>
              <w:spacing w:line="0" w:lineRule="atLeas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企业    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事业</w:t>
            </w:r>
          </w:p>
        </w:tc>
        <w:tc>
          <w:tcPr>
            <w:tcW w:w="1081" w:type="dxa"/>
            <w:noWrap w:val="0"/>
            <w:vAlign w:val="center"/>
          </w:tcPr>
          <w:p w14:paraId="51D76AC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</w:t>
            </w:r>
          </w:p>
        </w:tc>
        <w:tc>
          <w:tcPr>
            <w:tcW w:w="720" w:type="dxa"/>
            <w:noWrap w:val="0"/>
            <w:vAlign w:val="center"/>
          </w:tcPr>
          <w:p w14:paraId="590238C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D9E61A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  税</w:t>
            </w:r>
          </w:p>
          <w:p w14:paraId="29CE0C4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  门</w:t>
            </w:r>
          </w:p>
        </w:tc>
        <w:tc>
          <w:tcPr>
            <w:tcW w:w="1803" w:type="dxa"/>
            <w:noWrap w:val="0"/>
            <w:vAlign w:val="center"/>
          </w:tcPr>
          <w:p w14:paraId="6B8A5D6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0E8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36" w:type="dxa"/>
            <w:noWrap w:val="0"/>
            <w:vAlign w:val="center"/>
          </w:tcPr>
          <w:p w14:paraId="1C70A3C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</w:t>
            </w:r>
          </w:p>
          <w:p w14:paraId="15A28FE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6C722335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E170C6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  承</w:t>
            </w:r>
          </w:p>
          <w:p w14:paraId="3D31C44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720" w:type="dxa"/>
            <w:noWrap w:val="0"/>
            <w:vAlign w:val="center"/>
          </w:tcPr>
          <w:p w14:paraId="24F4FAE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19E669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 w14:paraId="57D18613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803" w:type="dxa"/>
            <w:noWrap w:val="0"/>
            <w:vAlign w:val="center"/>
          </w:tcPr>
          <w:p w14:paraId="73834AE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94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6" w:type="dxa"/>
            <w:noWrap w:val="0"/>
            <w:vAlign w:val="center"/>
          </w:tcPr>
          <w:p w14:paraId="47E8759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 w14:paraId="31093A7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68AC4CF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532ECF8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 w14:paraId="5600DAA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720" w:type="dxa"/>
            <w:noWrap w:val="0"/>
            <w:vAlign w:val="center"/>
          </w:tcPr>
          <w:p w14:paraId="0CEB23F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1386F2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  <w:p w14:paraId="3122ADD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803" w:type="dxa"/>
            <w:noWrap w:val="0"/>
            <w:vAlign w:val="center"/>
          </w:tcPr>
          <w:p w14:paraId="08037A4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CD4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136" w:type="dxa"/>
            <w:noWrap w:val="0"/>
            <w:vAlign w:val="center"/>
          </w:tcPr>
          <w:p w14:paraId="14CD5F2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 属</w:t>
            </w:r>
          </w:p>
          <w:p w14:paraId="005659F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  业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 w14:paraId="153808C9"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文化旅游及医疗康养  □钒钛新材料及制品  □清洁能源</w:t>
            </w:r>
          </w:p>
          <w:p w14:paraId="65DC8EAA">
            <w:pPr>
              <w:spacing w:line="0" w:lineRule="atLeas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□大数据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□绿色食品及生物医药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□特色装备制造  </w:t>
            </w:r>
          </w:p>
        </w:tc>
      </w:tr>
      <w:tr w14:paraId="104A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136" w:type="dxa"/>
            <w:noWrap w:val="0"/>
            <w:vAlign w:val="center"/>
          </w:tcPr>
          <w:p w14:paraId="184A107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申报待遇类型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 w14:paraId="53E0AA6D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人才类别（     类）            已入住人才公寓（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是  否）</w:t>
            </w:r>
          </w:p>
          <w:p w14:paraId="1875D473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生活补贴（   万元）            房租补助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（   万元） </w:t>
            </w:r>
          </w:p>
          <w:p w14:paraId="14629BD9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安家费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（   万元）            </w:t>
            </w:r>
          </w:p>
        </w:tc>
      </w:tr>
      <w:tr w14:paraId="3664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1136" w:type="dxa"/>
            <w:noWrap w:val="0"/>
            <w:vAlign w:val="center"/>
          </w:tcPr>
          <w:p w14:paraId="5CECF3C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01EFBAD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5D9835F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 w14:paraId="4CDA9C3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13842BC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1C6DAAB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5B4649A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4" w:type="dxa"/>
            <w:gridSpan w:val="7"/>
            <w:noWrap w:val="0"/>
            <w:vAlign w:val="center"/>
          </w:tcPr>
          <w:p w14:paraId="5B04DB2B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2DD9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5" w:hRule="atLeast"/>
          <w:jc w:val="center"/>
        </w:trPr>
        <w:tc>
          <w:tcPr>
            <w:tcW w:w="1136" w:type="dxa"/>
            <w:noWrap w:val="0"/>
            <w:vAlign w:val="center"/>
          </w:tcPr>
          <w:p w14:paraId="301118A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953736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63B160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6EC7274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EE1AD2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1431780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EF9D3C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  <w:p w14:paraId="0208AC4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8DD17C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 w14:paraId="44E7933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DB4D86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5FF1B4C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03BD6F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  <w:p w14:paraId="239E519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4" w:type="dxa"/>
            <w:gridSpan w:val="7"/>
            <w:noWrap w:val="0"/>
            <w:vAlign w:val="top"/>
          </w:tcPr>
          <w:p w14:paraId="621266A5"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0CB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1136" w:type="dxa"/>
            <w:noWrap w:val="0"/>
            <w:vAlign w:val="center"/>
          </w:tcPr>
          <w:p w14:paraId="2B4B0066"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声明</w:t>
            </w:r>
          </w:p>
        </w:tc>
        <w:tc>
          <w:tcPr>
            <w:tcW w:w="8104" w:type="dxa"/>
            <w:gridSpan w:val="7"/>
            <w:noWrap w:val="0"/>
            <w:vAlign w:val="top"/>
          </w:tcPr>
          <w:p w14:paraId="4A8CB69B">
            <w:pPr>
              <w:spacing w:line="360" w:lineRule="exac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 w14:paraId="5B3B3BA7">
            <w:pPr>
              <w:spacing w:line="360" w:lineRule="exact"/>
              <w:ind w:firstLine="551" w:firstLineChars="196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本人此次申报所提供的材料均真实有效，如有虚假，愿意承担相关法律责任。       </w:t>
            </w:r>
          </w:p>
          <w:p w14:paraId="62C13A0E">
            <w:pPr>
              <w:spacing w:line="0" w:lineRule="atLeast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</w:t>
            </w:r>
          </w:p>
          <w:p w14:paraId="324F5641">
            <w:pPr>
              <w:spacing w:line="0" w:lineRule="atLeast"/>
              <w:ind w:firstLine="4750" w:firstLineChars="1690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申请人签名：        </w:t>
            </w:r>
          </w:p>
          <w:p w14:paraId="7E71DFFB">
            <w:pPr>
              <w:spacing w:line="0" w:lineRule="atLeast"/>
              <w:ind w:firstLine="4048" w:firstLineChars="1440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 w14:paraId="7EC5C110">
            <w:pPr>
              <w:spacing w:line="0" w:lineRule="atLeast"/>
              <w:ind w:firstLine="5445" w:firstLineChars="193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年   月   日</w:t>
            </w:r>
          </w:p>
        </w:tc>
      </w:tr>
    </w:tbl>
    <w:p w14:paraId="3BEBAB4E">
      <w:pPr>
        <w:ind w:firstLine="28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注：主要成果和业绩可另附页。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670"/>
      </w:tblGrid>
      <w:tr w14:paraId="7A7A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1438" w:type="dxa"/>
            <w:noWrap w:val="0"/>
            <w:vAlign w:val="center"/>
          </w:tcPr>
          <w:p w14:paraId="3B5E00EB">
            <w:pPr>
              <w:tabs>
                <w:tab w:val="left" w:pos="795"/>
              </w:tabs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</w:t>
            </w:r>
          </w:p>
          <w:p w14:paraId="5F669086">
            <w:pPr>
              <w:tabs>
                <w:tab w:val="left" w:pos="795"/>
              </w:tabs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7670" w:type="dxa"/>
            <w:noWrap w:val="0"/>
            <w:vAlign w:val="center"/>
          </w:tcPr>
          <w:p w14:paraId="2393F453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26D7DB53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0890AC94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2ADB4F6B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3161EAB2"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（盖　章）</w:t>
            </w:r>
          </w:p>
          <w:p w14:paraId="08AEB8E2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5DAF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</w:trPr>
        <w:tc>
          <w:tcPr>
            <w:tcW w:w="1438" w:type="dxa"/>
            <w:noWrap w:val="0"/>
            <w:vAlign w:val="center"/>
          </w:tcPr>
          <w:p w14:paraId="2C4315D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</w:t>
            </w:r>
          </w:p>
          <w:p w14:paraId="5038F9C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7670" w:type="dxa"/>
            <w:noWrap w:val="0"/>
            <w:vAlign w:val="center"/>
          </w:tcPr>
          <w:p w14:paraId="7C3EEF93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678F9526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5D1E237F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35C5CF6E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5E03517F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4A8794A3"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（盖　章）</w:t>
            </w:r>
          </w:p>
          <w:p w14:paraId="71DB6E41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0024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</w:trPr>
        <w:tc>
          <w:tcPr>
            <w:tcW w:w="1438" w:type="dxa"/>
            <w:noWrap w:val="0"/>
            <w:vAlign w:val="center"/>
          </w:tcPr>
          <w:p w14:paraId="7E304BE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区委人才工作领导小组审批意见</w:t>
            </w:r>
          </w:p>
        </w:tc>
        <w:tc>
          <w:tcPr>
            <w:tcW w:w="7670" w:type="dxa"/>
            <w:noWrap w:val="0"/>
            <w:vAlign w:val="center"/>
          </w:tcPr>
          <w:p w14:paraId="3A0583AE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E51C9EA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3DB9CC9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1A205F8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C6931B8">
            <w:pPr>
              <w:spacing w:line="0" w:lineRule="atLeast"/>
              <w:ind w:firstLine="5160" w:firstLineChars="215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439F022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　章）</w:t>
            </w:r>
          </w:p>
          <w:p w14:paraId="25A61433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 w14:paraId="28A6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</w:trPr>
        <w:tc>
          <w:tcPr>
            <w:tcW w:w="1438" w:type="dxa"/>
            <w:noWrap w:val="0"/>
            <w:vAlign w:val="center"/>
          </w:tcPr>
          <w:p w14:paraId="531C01A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市人力资源和社会保障局意见</w:t>
            </w:r>
          </w:p>
        </w:tc>
        <w:tc>
          <w:tcPr>
            <w:tcW w:w="7670" w:type="dxa"/>
            <w:noWrap w:val="0"/>
            <w:vAlign w:val="center"/>
          </w:tcPr>
          <w:p w14:paraId="685A813C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5F38DE2C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59743D0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0423DE1D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  <w:p w14:paraId="02736D40"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（盖　章）</w:t>
            </w:r>
          </w:p>
          <w:p w14:paraId="101472D3">
            <w:pPr>
              <w:spacing w:line="0" w:lineRule="atLeas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</w:tbl>
    <w:p w14:paraId="441FE63A">
      <w:pPr>
        <w:spacing w:line="58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25FE5A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D44BE"/>
    <w:rsid w:val="053F56D7"/>
    <w:rsid w:val="423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753</Words>
  <Characters>754</Characters>
  <Lines>0</Lines>
  <Paragraphs>0</Paragraphs>
  <TotalTime>0</TotalTime>
  <ScaleCrop>false</ScaleCrop>
  <LinksUpToDate>false</LinksUpToDate>
  <CharactersWithSpaces>1022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2024-12-24T07:01:00Z</dcterms:created>
  <dc:creator>Vanzo</dc:creator>
  <cp:lastModifiedBy>Vanzo</cp:lastModifiedBy>
  <dcterms:modified xsi:type="dcterms:W3CDTF">2024-12-24T07:15:24Z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34E28FB3B8244B9DB2B2AE43E03FE6E7_11</vt:lpwstr>
  </property>
</Properties>
</file>